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EC0" w:rsidRDefault="00685B5A">
      <w:proofErr w:type="spellStart"/>
      <w:r>
        <w:t>Worksheet</w:t>
      </w:r>
      <w:proofErr w:type="spellEnd"/>
      <w:r>
        <w:t xml:space="preserve">: </w:t>
      </w:r>
      <w:proofErr w:type="spellStart"/>
      <w:r w:rsidR="002628F4">
        <w:t>ove</w:t>
      </w:r>
      <w:r>
        <w:t>rglaze</w:t>
      </w:r>
      <w:proofErr w:type="spellEnd"/>
      <w:r>
        <w:t xml:space="preserve"> </w:t>
      </w:r>
      <w:proofErr w:type="spellStart"/>
      <w:r w:rsidR="00DC1F27">
        <w:t>screen</w:t>
      </w:r>
      <w:r w:rsidR="002628F4">
        <w:t>-printing</w:t>
      </w:r>
      <w:proofErr w:type="spellEnd"/>
    </w:p>
    <w:p w:rsidR="00685B5A" w:rsidRDefault="00685B5A">
      <w:proofErr w:type="spellStart"/>
      <w:r>
        <w:t>Materials</w:t>
      </w:r>
      <w:proofErr w:type="spellEnd"/>
      <w:r>
        <w:t xml:space="preserve"> and </w:t>
      </w:r>
      <w:proofErr w:type="spellStart"/>
      <w:r>
        <w:t>tools</w:t>
      </w:r>
      <w:proofErr w:type="spellEnd"/>
      <w:r>
        <w:t>:</w:t>
      </w:r>
    </w:p>
    <w:p w:rsidR="00685B5A" w:rsidRDefault="00DC1F27">
      <w:proofErr w:type="spellStart"/>
      <w:r>
        <w:t>Printing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, </w:t>
      </w:r>
      <w:proofErr w:type="spellStart"/>
      <w:r>
        <w:t>scizzors</w:t>
      </w:r>
      <w:proofErr w:type="spellEnd"/>
      <w:r>
        <w:t xml:space="preserve">, </w:t>
      </w:r>
      <w:proofErr w:type="spellStart"/>
      <w:r>
        <w:t>overglaze</w:t>
      </w:r>
      <w:proofErr w:type="spellEnd"/>
      <w:r>
        <w:t xml:space="preserve"> </w:t>
      </w:r>
      <w:proofErr w:type="spellStart"/>
      <w:r w:rsidR="000A2044">
        <w:t>items</w:t>
      </w:r>
      <w:proofErr w:type="spellEnd"/>
    </w:p>
    <w:p w:rsidR="00734C28" w:rsidRDefault="00734C28">
      <w:proofErr w:type="spellStart"/>
      <w:r>
        <w:t>Introduction</w:t>
      </w:r>
      <w:proofErr w:type="spellEnd"/>
      <w:r>
        <w:t>:</w:t>
      </w:r>
    </w:p>
    <w:p w:rsidR="00734C28" w:rsidRDefault="00734C28">
      <w:proofErr w:type="spellStart"/>
      <w:r>
        <w:t>Screen</w:t>
      </w:r>
      <w:proofErr w:type="spellEnd"/>
      <w:r>
        <w:t xml:space="preserve">-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decorative</w:t>
      </w:r>
      <w:proofErr w:type="spellEnd"/>
      <w:r>
        <w:t xml:space="preserve"> </w:t>
      </w:r>
      <w:proofErr w:type="spellStart"/>
      <w:r w:rsidRPr="00734C28">
        <w:t>technique</w:t>
      </w:r>
      <w:proofErr w:type="spellEnd"/>
      <w:r w:rsidRPr="00734C28">
        <w:t xml:space="preserve"> </w:t>
      </w:r>
      <w:proofErr w:type="spellStart"/>
      <w:r w:rsidRPr="00734C28">
        <w:t>used</w:t>
      </w:r>
      <w:proofErr w:type="spellEnd"/>
      <w:r w:rsidRPr="00734C28">
        <w:t xml:space="preserve"> to </w:t>
      </w:r>
      <w:proofErr w:type="spellStart"/>
      <w:r w:rsidRPr="00734C28">
        <w:t>apply</w:t>
      </w:r>
      <w:proofErr w:type="spellEnd"/>
      <w:r w:rsidRPr="00734C28">
        <w:t xml:space="preserve"> </w:t>
      </w:r>
      <w:proofErr w:type="spellStart"/>
      <w:r w:rsidRPr="00734C28">
        <w:t>ceramic</w:t>
      </w:r>
      <w:proofErr w:type="spellEnd"/>
      <w:r w:rsidRPr="00734C28">
        <w:t xml:space="preserve"> </w:t>
      </w:r>
      <w:proofErr w:type="spellStart"/>
      <w:r w:rsidRPr="00734C28">
        <w:t>colors</w:t>
      </w:r>
      <w:proofErr w:type="spellEnd"/>
      <w:r w:rsidRPr="00734C28">
        <w:t xml:space="preserve"> </w:t>
      </w:r>
      <w:r>
        <w:t xml:space="preserve">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glost</w:t>
      </w:r>
      <w:proofErr w:type="spellEnd"/>
      <w:r>
        <w:t xml:space="preserve"> </w:t>
      </w:r>
      <w:proofErr w:type="spellStart"/>
      <w:r>
        <w:t>fired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. </w:t>
      </w:r>
      <w:proofErr w:type="spellStart"/>
      <w:r w:rsidR="00065B95">
        <w:t>Silk</w:t>
      </w:r>
      <w:proofErr w:type="spellEnd"/>
      <w:r w:rsidR="00065B95">
        <w:t xml:space="preserve"> </w:t>
      </w:r>
      <w:proofErr w:type="spellStart"/>
      <w:r w:rsidRPr="00734C28">
        <w:t>screen</w:t>
      </w:r>
      <w:proofErr w:type="spellEnd"/>
      <w:r w:rsidRPr="00734C28">
        <w:t xml:space="preserve"> </w:t>
      </w:r>
      <w:proofErr w:type="spellStart"/>
      <w:r w:rsidRPr="00734C28">
        <w:t>printing</w:t>
      </w:r>
      <w:proofErr w:type="spellEnd"/>
      <w:r w:rsidRPr="00734C28">
        <w:t xml:space="preserve"> </w:t>
      </w:r>
      <w:proofErr w:type="spellStart"/>
      <w:r w:rsidRPr="00734C28">
        <w:t>is</w:t>
      </w:r>
      <w:proofErr w:type="spellEnd"/>
      <w:r w:rsidRPr="00734C28">
        <w:t xml:space="preserve"> </w:t>
      </w:r>
      <w:proofErr w:type="spellStart"/>
      <w:r w:rsidRPr="00734C28">
        <w:t>the</w:t>
      </w:r>
      <w:proofErr w:type="spellEnd"/>
      <w:r w:rsidRPr="00734C28">
        <w:t xml:space="preserve"> </w:t>
      </w:r>
      <w:proofErr w:type="spellStart"/>
      <w:r w:rsidRPr="00734C28">
        <w:t>application</w:t>
      </w:r>
      <w:proofErr w:type="spellEnd"/>
      <w:r w:rsidRPr="00734C28">
        <w:t xml:space="preserve"> </w:t>
      </w:r>
      <w:proofErr w:type="spellStart"/>
      <w:r w:rsidRPr="00734C28">
        <w:t>of</w:t>
      </w:r>
      <w:proofErr w:type="spellEnd"/>
      <w:r w:rsidRPr="00734C28">
        <w:t xml:space="preserve"> </w:t>
      </w:r>
      <w:proofErr w:type="spellStart"/>
      <w:r w:rsidRPr="00734C28">
        <w:t>ceramic</w:t>
      </w:r>
      <w:proofErr w:type="spellEnd"/>
      <w:r w:rsidRPr="00734C28">
        <w:t xml:space="preserve"> </w:t>
      </w:r>
      <w:proofErr w:type="spellStart"/>
      <w:r w:rsidRPr="00734C28">
        <w:t>colors</w:t>
      </w:r>
      <w:proofErr w:type="spellEnd"/>
      <w:r w:rsidRPr="00734C28">
        <w:t xml:space="preserve"> by </w:t>
      </w:r>
      <w:proofErr w:type="spellStart"/>
      <w:r w:rsidRPr="00734C28">
        <w:t>screening</w:t>
      </w:r>
      <w:proofErr w:type="spellEnd"/>
      <w:r w:rsidRPr="00734C28">
        <w:t xml:space="preserve"> </w:t>
      </w:r>
      <w:proofErr w:type="spellStart"/>
      <w:r w:rsidRPr="00734C28">
        <w:t>through</w:t>
      </w:r>
      <w:proofErr w:type="spellEnd"/>
      <w:r w:rsidRPr="00734C28">
        <w:t xml:space="preserve"> a </w:t>
      </w:r>
      <w:proofErr w:type="spellStart"/>
      <w:r w:rsidR="00065B95">
        <w:t>mesh</w:t>
      </w:r>
      <w:proofErr w:type="spellEnd"/>
      <w:r w:rsidRPr="00734C28">
        <w:t xml:space="preserve"> </w:t>
      </w:r>
      <w:proofErr w:type="spellStart"/>
      <w:r w:rsidRPr="00734C28">
        <w:t>onto</w:t>
      </w:r>
      <w:proofErr w:type="spellEnd"/>
      <w:r w:rsidRPr="00734C28">
        <w:t xml:space="preserve"> a </w:t>
      </w:r>
      <w:proofErr w:type="spellStart"/>
      <w:r w:rsidRPr="00734C28">
        <w:t>special</w:t>
      </w:r>
      <w:proofErr w:type="spellEnd"/>
      <w:r w:rsidRPr="00734C28">
        <w:t xml:space="preserve"> </w:t>
      </w:r>
      <w:proofErr w:type="spellStart"/>
      <w:r w:rsidRPr="00734C28">
        <w:t>paper</w:t>
      </w:r>
      <w:proofErr w:type="spellEnd"/>
      <w:r w:rsidRPr="00734C28">
        <w:t xml:space="preserve"> </w:t>
      </w:r>
      <w:proofErr w:type="spellStart"/>
      <w:r w:rsidRPr="00734C28">
        <w:t>with</w:t>
      </w:r>
      <w:proofErr w:type="spellEnd"/>
      <w:r w:rsidRPr="00734C28">
        <w:t xml:space="preserve"> a </w:t>
      </w:r>
      <w:proofErr w:type="spellStart"/>
      <w:r w:rsidRPr="00734C28">
        <w:t>layer</w:t>
      </w:r>
      <w:proofErr w:type="spellEnd"/>
      <w:r w:rsidRPr="00734C28">
        <w:t xml:space="preserve"> </w:t>
      </w:r>
      <w:proofErr w:type="spellStart"/>
      <w:r w:rsidRPr="00734C28">
        <w:t>which</w:t>
      </w:r>
      <w:proofErr w:type="spellEnd"/>
      <w:r w:rsidRPr="00734C28">
        <w:t xml:space="preserve">, </w:t>
      </w:r>
      <w:proofErr w:type="spellStart"/>
      <w:r w:rsidRPr="00734C28">
        <w:t>after</w:t>
      </w:r>
      <w:proofErr w:type="spellEnd"/>
      <w:r w:rsidRPr="00734C28">
        <w:t xml:space="preserve"> </w:t>
      </w:r>
      <w:proofErr w:type="spellStart"/>
      <w:r w:rsidRPr="00734C28">
        <w:t>soaking</w:t>
      </w:r>
      <w:proofErr w:type="spellEnd"/>
      <w:r w:rsidRPr="00734C28">
        <w:t xml:space="preserve">, </w:t>
      </w:r>
      <w:proofErr w:type="spellStart"/>
      <w:r w:rsidRPr="00734C28">
        <w:t>will</w:t>
      </w:r>
      <w:proofErr w:type="spellEnd"/>
      <w:r w:rsidRPr="00734C28">
        <w:t xml:space="preserve"> </w:t>
      </w:r>
      <w:proofErr w:type="spellStart"/>
      <w:r w:rsidRPr="00734C28">
        <w:t>allow</w:t>
      </w:r>
      <w:proofErr w:type="spellEnd"/>
      <w:r w:rsidRPr="00734C28">
        <w:t xml:space="preserve"> </w:t>
      </w:r>
      <w:proofErr w:type="spellStart"/>
      <w:r w:rsidRPr="00734C28">
        <w:t>color</w:t>
      </w:r>
      <w:proofErr w:type="spellEnd"/>
      <w:r w:rsidRPr="00734C28">
        <w:t xml:space="preserve"> to </w:t>
      </w:r>
      <w:proofErr w:type="spellStart"/>
      <w:r w:rsidRPr="00734C28">
        <w:t>be</w:t>
      </w:r>
      <w:proofErr w:type="spellEnd"/>
      <w:r w:rsidRPr="00734C28">
        <w:t xml:space="preserve"> </w:t>
      </w:r>
      <w:proofErr w:type="spellStart"/>
      <w:r w:rsidRPr="00734C28">
        <w:t>released</w:t>
      </w:r>
      <w:proofErr w:type="spellEnd"/>
      <w:r w:rsidRPr="00734C28">
        <w:t xml:space="preserve"> and </w:t>
      </w:r>
      <w:proofErr w:type="spellStart"/>
      <w:r w:rsidRPr="00734C28">
        <w:t>transferred</w:t>
      </w:r>
      <w:proofErr w:type="spellEnd"/>
      <w:r w:rsidRPr="00734C28">
        <w:t xml:space="preserve"> to </w:t>
      </w:r>
      <w:proofErr w:type="spellStart"/>
      <w:r w:rsidRPr="00734C28">
        <w:t>the</w:t>
      </w:r>
      <w:proofErr w:type="spellEnd"/>
      <w:r w:rsidRPr="00734C28">
        <w:t xml:space="preserve"> </w:t>
      </w:r>
      <w:proofErr w:type="spellStart"/>
      <w:r w:rsidRPr="00734C28">
        <w:t>product</w:t>
      </w:r>
      <w:proofErr w:type="spellEnd"/>
      <w:r w:rsidRPr="00734C28">
        <w:t>.</w:t>
      </w:r>
    </w:p>
    <w:p w:rsidR="00685B5A" w:rsidRDefault="00685B5A">
      <w:proofErr w:type="spellStart"/>
      <w:r>
        <w:t>Instructions</w:t>
      </w:r>
      <w:proofErr w:type="spellEnd"/>
      <w:r w:rsidR="00065B95">
        <w:t>:</w:t>
      </w:r>
      <w:r w:rsidR="00EF698E">
        <w:t xml:space="preserve"> </w:t>
      </w:r>
      <w:proofErr w:type="spellStart"/>
      <w:r w:rsidR="00EF698E">
        <w:t>work</w:t>
      </w:r>
      <w:proofErr w:type="spellEnd"/>
      <w:r w:rsidR="00EF698E">
        <w:t xml:space="preserve"> </w:t>
      </w:r>
      <w:proofErr w:type="spellStart"/>
      <w:r w:rsidR="00EF698E">
        <w:t>with</w:t>
      </w:r>
      <w:proofErr w:type="spellEnd"/>
      <w:r w:rsidR="00EF698E">
        <w:t xml:space="preserve"> </w:t>
      </w:r>
      <w:proofErr w:type="spellStart"/>
      <w:r w:rsidR="00EF698E">
        <w:t>printing</w:t>
      </w:r>
      <w:proofErr w:type="spellEnd"/>
      <w:r w:rsidR="00EF698E">
        <w:t xml:space="preserve"> </w:t>
      </w:r>
      <w:proofErr w:type="spellStart"/>
      <w:r w:rsidR="00EF698E">
        <w:t>patterns</w:t>
      </w:r>
      <w:proofErr w:type="spellEnd"/>
      <w:r w:rsidR="00EF698E">
        <w:t>/</w:t>
      </w:r>
      <w:proofErr w:type="spellStart"/>
      <w:r w:rsidR="00EF698E">
        <w:t>stickers</w:t>
      </w:r>
      <w:proofErr w:type="spellEnd"/>
      <w:r w:rsidR="00EF698E">
        <w:t xml:space="preserve"> </w:t>
      </w:r>
    </w:p>
    <w:p w:rsidR="00685B5A" w:rsidRDefault="00EF698E" w:rsidP="00065B95">
      <w:pPr>
        <w:pStyle w:val="Odstavecseseznamem"/>
        <w:numPr>
          <w:ilvl w:val="0"/>
          <w:numId w:val="1"/>
        </w:numPr>
      </w:pP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pattern</w:t>
      </w:r>
      <w:proofErr w:type="spellEnd"/>
      <w:r>
        <w:t xml:space="preserve"> – </w:t>
      </w:r>
      <w:proofErr w:type="spellStart"/>
      <w:r>
        <w:t>motifs</w:t>
      </w:r>
      <w:proofErr w:type="spellEnd"/>
    </w:p>
    <w:p w:rsidR="00EF698E" w:rsidRDefault="00EF698E" w:rsidP="00065B95">
      <w:pPr>
        <w:pStyle w:val="Odstavecseseznamem"/>
        <w:numPr>
          <w:ilvl w:val="0"/>
          <w:numId w:val="1"/>
        </w:numPr>
      </w:pPr>
      <w:proofErr w:type="spellStart"/>
      <w:r>
        <w:t>Cut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</w:p>
    <w:p w:rsidR="00EF698E" w:rsidRDefault="00EF698E" w:rsidP="00065B95">
      <w:pPr>
        <w:pStyle w:val="Odstavecseseznamem"/>
        <w:numPr>
          <w:ilvl w:val="0"/>
          <w:numId w:val="1"/>
        </w:numPr>
      </w:pP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 w:rsidR="009E6F58">
        <w:t>item</w:t>
      </w:r>
      <w:bookmarkStart w:id="0" w:name="_GoBack"/>
      <w:bookmarkEnd w:id="0"/>
      <w:r>
        <w:t xml:space="preserve"> –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and </w:t>
      </w:r>
      <w:proofErr w:type="spellStart"/>
      <w:r>
        <w:t>shape</w:t>
      </w:r>
      <w:proofErr w:type="spellEnd"/>
    </w:p>
    <w:p w:rsidR="00EF698E" w:rsidRDefault="00EF698E" w:rsidP="00065B95">
      <w:pPr>
        <w:pStyle w:val="Odstavecseseznamem"/>
        <w:numPr>
          <w:ilvl w:val="0"/>
          <w:numId w:val="1"/>
        </w:numPr>
      </w:pPr>
      <w:proofErr w:type="spellStart"/>
      <w:r>
        <w:t>Soak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water</w:t>
      </w:r>
      <w:proofErr w:type="spellEnd"/>
    </w:p>
    <w:p w:rsidR="00EF698E" w:rsidRDefault="00EF698E" w:rsidP="00065B95">
      <w:pPr>
        <w:pStyle w:val="Odstavecseseznamem"/>
        <w:numPr>
          <w:ilvl w:val="0"/>
          <w:numId w:val="1"/>
        </w:numPr>
      </w:pPr>
      <w:proofErr w:type="spellStart"/>
      <w:r>
        <w:t>Apply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colours</w:t>
      </w:r>
      <w:proofErr w:type="spellEnd"/>
      <w:r>
        <w:t xml:space="preserve"> up and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transfer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carefully</w:t>
      </w:r>
      <w:proofErr w:type="spellEnd"/>
    </w:p>
    <w:p w:rsidR="00EF698E" w:rsidRDefault="00EF698E" w:rsidP="00065B95">
      <w:pPr>
        <w:pStyle w:val="Odstavecseseznamem"/>
        <w:numPr>
          <w:ilvl w:val="0"/>
          <w:numId w:val="1"/>
        </w:numPr>
      </w:pPr>
      <w:proofErr w:type="spellStart"/>
      <w:r>
        <w:t>Smooth</w:t>
      </w:r>
      <w:proofErr w:type="spellEnd"/>
      <w:r>
        <w:t xml:space="preserve"> and dry</w:t>
      </w:r>
    </w:p>
    <w:p w:rsidR="00EF698E" w:rsidRDefault="00EF698E" w:rsidP="00065B95">
      <w:pPr>
        <w:pStyle w:val="Odstavecseseznamem"/>
        <w:numPr>
          <w:ilvl w:val="0"/>
          <w:numId w:val="1"/>
        </w:numPr>
      </w:pPr>
      <w:proofErr w:type="spellStart"/>
      <w:r>
        <w:t>Wash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later</w:t>
      </w:r>
      <w:proofErr w:type="spellEnd"/>
      <w:r>
        <w:t xml:space="preserve"> (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drying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stickers</w:t>
      </w:r>
      <w:proofErr w:type="spellEnd"/>
      <w:r>
        <w:t>)</w:t>
      </w:r>
    </w:p>
    <w:p w:rsidR="00EF698E" w:rsidRDefault="00EF698E" w:rsidP="00065B95">
      <w:pPr>
        <w:pStyle w:val="Odstavecseseznamem"/>
        <w:numPr>
          <w:ilvl w:val="0"/>
          <w:numId w:val="1"/>
        </w:numPr>
      </w:pPr>
      <w:proofErr w:type="spellStart"/>
      <w:r>
        <w:t>Fire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800 °C  </w:t>
      </w:r>
    </w:p>
    <w:p w:rsidR="00EF698E" w:rsidRDefault="00EF698E" w:rsidP="00EF698E">
      <w:pPr>
        <w:ind w:left="360"/>
      </w:pPr>
      <w:proofErr w:type="spellStart"/>
      <w:r>
        <w:t>Important</w:t>
      </w:r>
      <w:proofErr w:type="spellEnd"/>
      <w:r>
        <w:t xml:space="preserve"> notes:</w:t>
      </w:r>
    </w:p>
    <w:p w:rsidR="00EF698E" w:rsidRDefault="000A4960" w:rsidP="00EF698E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4AA8553" wp14:editId="4CC9B5BE">
            <wp:simplePos x="0" y="0"/>
            <wp:positionH relativeFrom="column">
              <wp:posOffset>3296892</wp:posOffset>
            </wp:positionH>
            <wp:positionV relativeFrom="paragraph">
              <wp:posOffset>475691</wp:posOffset>
            </wp:positionV>
            <wp:extent cx="1760561" cy="2205902"/>
            <wp:effectExtent l="0" t="0" r="0" b="444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23" cy="2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F698E">
        <w:t>The</w:t>
      </w:r>
      <w:proofErr w:type="spellEnd"/>
      <w:r w:rsidR="00EF698E">
        <w:t xml:space="preserve"> </w:t>
      </w:r>
      <w:proofErr w:type="spellStart"/>
      <w:r w:rsidR="00EF698E">
        <w:t>stickers</w:t>
      </w:r>
      <w:proofErr w:type="spellEnd"/>
      <w:r w:rsidR="00EF698E">
        <w:t xml:space="preserve"> </w:t>
      </w:r>
      <w:proofErr w:type="spellStart"/>
      <w:r w:rsidR="00EF698E">
        <w:t>must</w:t>
      </w:r>
      <w:proofErr w:type="spellEnd"/>
      <w:r w:rsidR="00EF698E">
        <w:t xml:space="preserve"> not </w:t>
      </w:r>
      <w:proofErr w:type="spellStart"/>
      <w:r w:rsidR="00EF698E">
        <w:t>be</w:t>
      </w:r>
      <w:proofErr w:type="spellEnd"/>
      <w:r w:rsidR="00EF698E">
        <w:t xml:space="preserve"> </w:t>
      </w:r>
      <w:proofErr w:type="spellStart"/>
      <w:r w:rsidR="00EF698E">
        <w:t>applied</w:t>
      </w:r>
      <w:proofErr w:type="spellEnd"/>
      <w:r w:rsidR="00EF698E">
        <w:t xml:space="preserve"> </w:t>
      </w:r>
      <w:proofErr w:type="spellStart"/>
      <w:r w:rsidR="00EF698E">
        <w:t>one</w:t>
      </w:r>
      <w:proofErr w:type="spellEnd"/>
      <w:r w:rsidR="00EF698E">
        <w:t xml:space="preserve"> </w:t>
      </w:r>
      <w:proofErr w:type="spellStart"/>
      <w:r w:rsidR="00EF698E">
        <w:t>after</w:t>
      </w:r>
      <w:proofErr w:type="spellEnd"/>
      <w:r w:rsidR="00EF698E">
        <w:t xml:space="preserve"> </w:t>
      </w:r>
      <w:proofErr w:type="spellStart"/>
      <w:r w:rsidR="00EF698E">
        <w:t>another</w:t>
      </w:r>
      <w:proofErr w:type="spellEnd"/>
      <w:r w:rsidR="00EF698E">
        <w:t xml:space="preserve">, </w:t>
      </w:r>
      <w:proofErr w:type="spellStart"/>
      <w:r w:rsidR="00EF698E">
        <w:t>with</w:t>
      </w:r>
      <w:proofErr w:type="spellEnd"/>
      <w:r w:rsidR="00EF698E">
        <w:t xml:space="preserve"> </w:t>
      </w:r>
      <w:proofErr w:type="spellStart"/>
      <w:r w:rsidR="00EF698E">
        <w:t>right</w:t>
      </w:r>
      <w:proofErr w:type="spellEnd"/>
      <w:r w:rsidR="00EF698E">
        <w:t xml:space="preserve"> </w:t>
      </w:r>
      <w:proofErr w:type="spellStart"/>
      <w:r w:rsidR="00EF698E">
        <w:t>side</w:t>
      </w:r>
      <w:proofErr w:type="spellEnd"/>
      <w:r w:rsidR="00EF698E">
        <w:t xml:space="preserve"> </w:t>
      </w:r>
      <w:proofErr w:type="spellStart"/>
      <w:r w:rsidR="00EF698E">
        <w:t>down</w:t>
      </w:r>
      <w:proofErr w:type="spellEnd"/>
      <w:r w:rsidR="00EF698E">
        <w:t xml:space="preserve"> </w:t>
      </w:r>
      <w:proofErr w:type="spellStart"/>
      <w:r w:rsidR="00EF698E">
        <w:t>or</w:t>
      </w:r>
      <w:proofErr w:type="spellEnd"/>
      <w:r w:rsidR="00EF698E">
        <w:t xml:space="preserve"> </w:t>
      </w:r>
      <w:proofErr w:type="spellStart"/>
      <w:r w:rsidR="00EF698E">
        <w:t>leave</w:t>
      </w:r>
      <w:proofErr w:type="spellEnd"/>
      <w:r w:rsidR="00EF698E">
        <w:t xml:space="preserve"> air </w:t>
      </w:r>
      <w:proofErr w:type="spellStart"/>
      <w:r w:rsidR="00EF698E">
        <w:t>bubbles</w:t>
      </w:r>
      <w:proofErr w:type="spellEnd"/>
      <w:r w:rsidR="00EF698E">
        <w:t xml:space="preserve"> </w:t>
      </w:r>
      <w:proofErr w:type="spellStart"/>
      <w:r w:rsidR="00EF698E">
        <w:t>under</w:t>
      </w:r>
      <w:proofErr w:type="spellEnd"/>
      <w:r w:rsidR="00EF698E">
        <w:t xml:space="preserve"> </w:t>
      </w:r>
      <w:proofErr w:type="spellStart"/>
      <w:r w:rsidR="00EF698E">
        <w:t>stickers</w:t>
      </w:r>
      <w:proofErr w:type="spellEnd"/>
      <w:r w:rsidR="00EF698E">
        <w:t>.</w:t>
      </w:r>
    </w:p>
    <w:p w:rsidR="00EF698E" w:rsidRDefault="000A4960" w:rsidP="00EF698E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2B2AF22" wp14:editId="3BF55ED4">
            <wp:simplePos x="0" y="0"/>
            <wp:positionH relativeFrom="column">
              <wp:posOffset>225255</wp:posOffset>
            </wp:positionH>
            <wp:positionV relativeFrom="paragraph">
              <wp:posOffset>3175</wp:posOffset>
            </wp:positionV>
            <wp:extent cx="2711450" cy="285877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B5A" w:rsidRDefault="00685B5A"/>
    <w:p w:rsidR="00685B5A" w:rsidRDefault="00685B5A"/>
    <w:p w:rsidR="00685B5A" w:rsidRDefault="00685B5A"/>
    <w:p w:rsidR="00685B5A" w:rsidRDefault="00685B5A"/>
    <w:p w:rsidR="00685B5A" w:rsidRDefault="00685B5A"/>
    <w:p w:rsidR="00685B5A" w:rsidRDefault="000A4960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7F98B1A" wp14:editId="5B5A2089">
            <wp:simplePos x="0" y="0"/>
            <wp:positionH relativeFrom="column">
              <wp:posOffset>3297356</wp:posOffset>
            </wp:positionH>
            <wp:positionV relativeFrom="paragraph">
              <wp:posOffset>282575</wp:posOffset>
            </wp:positionV>
            <wp:extent cx="2538095" cy="1692910"/>
            <wp:effectExtent l="0" t="0" r="0" b="2540"/>
            <wp:wrapNone/>
            <wp:docPr id="7" name="Obrázek 7" descr="W:\Erasmus\Workshop CR\Erasmus.Dílny. Oděvní.Keramici\Keramici.dílny\IMG_04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Erasmus\Workshop CR\Erasmus.Dílny. Oděvní.Keramici\Keramici.dílny\IMG_0434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B5A" w:rsidRDefault="00685B5A"/>
    <w:p w:rsidR="00685B5A" w:rsidRDefault="00685B5A">
      <w:r>
        <w:t xml:space="preserve">                                 </w:t>
      </w:r>
    </w:p>
    <w:sectPr w:rsidR="00685B5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56B" w:rsidRDefault="0072756B" w:rsidP="0072756B">
      <w:pPr>
        <w:spacing w:after="0" w:line="240" w:lineRule="auto"/>
      </w:pPr>
      <w:r>
        <w:separator/>
      </w:r>
    </w:p>
  </w:endnote>
  <w:endnote w:type="continuationSeparator" w:id="0">
    <w:p w:rsidR="0072756B" w:rsidRDefault="0072756B" w:rsidP="00727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56B" w:rsidRDefault="0072756B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A54CBC8" wp14:editId="221AA820">
          <wp:simplePos x="0" y="0"/>
          <wp:positionH relativeFrom="column">
            <wp:posOffset>3971925</wp:posOffset>
          </wp:positionH>
          <wp:positionV relativeFrom="paragraph">
            <wp:posOffset>-212233</wp:posOffset>
          </wp:positionV>
          <wp:extent cx="2275200" cy="648000"/>
          <wp:effectExtent l="0" t="0" r="0" b="0"/>
          <wp:wrapNone/>
          <wp:docPr id="6" name="Obrázek 6" descr="Výsledek obrázku pro logo erasmus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ýsledek obrázku pro logo erasmus+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2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Workshop in Karlovy Vary 2016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56B" w:rsidRDefault="0072756B" w:rsidP="0072756B">
      <w:pPr>
        <w:spacing w:after="0" w:line="240" w:lineRule="auto"/>
      </w:pPr>
      <w:r>
        <w:separator/>
      </w:r>
    </w:p>
  </w:footnote>
  <w:footnote w:type="continuationSeparator" w:id="0">
    <w:p w:rsidR="0072756B" w:rsidRDefault="0072756B" w:rsidP="00727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56B" w:rsidRDefault="0072756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1DBC068A" wp14:editId="515397DA">
          <wp:simplePos x="0" y="0"/>
          <wp:positionH relativeFrom="column">
            <wp:posOffset>4592955</wp:posOffset>
          </wp:positionH>
          <wp:positionV relativeFrom="paragraph">
            <wp:posOffset>-347980</wp:posOffset>
          </wp:positionV>
          <wp:extent cx="1125855" cy="1033145"/>
          <wp:effectExtent l="0" t="0" r="0" b="0"/>
          <wp:wrapNone/>
          <wp:docPr id="5" name="Obrázek 5" descr="F:\Umprumka v parku\ADOL\Bitola 1\ADOL_log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Umprumka v parku\ADOL\Bitola 1\ADOL_logo_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t>Art&amp;Design</w:t>
    </w:r>
    <w:proofErr w:type="spellEnd"/>
    <w:r>
      <w:t xml:space="preserve"> in </w:t>
    </w:r>
    <w:proofErr w:type="spellStart"/>
    <w:r>
      <w:t>Our</w:t>
    </w:r>
    <w:proofErr w:type="spellEnd"/>
    <w:r>
      <w:t xml:space="preserve"> </w:t>
    </w:r>
    <w:proofErr w:type="spellStart"/>
    <w:r>
      <w:t>Lives</w:t>
    </w:r>
    <w:proofErr w:type="spellEnd"/>
  </w:p>
  <w:p w:rsidR="0072756B" w:rsidRDefault="0072756B">
    <w:pPr>
      <w:pStyle w:val="Zhlav"/>
    </w:pPr>
    <w:r w:rsidRPr="00DA5C9A">
      <w:rPr>
        <w:rFonts w:ascii="Calibri" w:eastAsia="Times New Roman" w:hAnsi="Calibri" w:cs="Times New Roman"/>
        <w:color w:val="000000"/>
        <w:lang w:eastAsia="cs-CZ"/>
      </w:rPr>
      <w:t>2015-1-CZ01-KA219-013722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A14AD"/>
    <w:multiLevelType w:val="hybridMultilevel"/>
    <w:tmpl w:val="AB74FA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B5A"/>
    <w:rsid w:val="00065B95"/>
    <w:rsid w:val="000A2044"/>
    <w:rsid w:val="000A4960"/>
    <w:rsid w:val="002628F4"/>
    <w:rsid w:val="00685B5A"/>
    <w:rsid w:val="0072756B"/>
    <w:rsid w:val="00734C28"/>
    <w:rsid w:val="009E6F58"/>
    <w:rsid w:val="00A01EC0"/>
    <w:rsid w:val="00DC1F27"/>
    <w:rsid w:val="00E93519"/>
    <w:rsid w:val="00EF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5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5B5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7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756B"/>
  </w:style>
  <w:style w:type="paragraph" w:styleId="Zpat">
    <w:name w:val="footer"/>
    <w:basedOn w:val="Normln"/>
    <w:link w:val="ZpatChar"/>
    <w:uiPriority w:val="99"/>
    <w:unhideWhenUsed/>
    <w:rsid w:val="00727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756B"/>
  </w:style>
  <w:style w:type="paragraph" w:styleId="Normlnweb">
    <w:name w:val="Normal (Web)"/>
    <w:basedOn w:val="Normln"/>
    <w:uiPriority w:val="99"/>
    <w:semiHidden/>
    <w:unhideWhenUsed/>
    <w:rsid w:val="00262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65B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5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5B5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7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756B"/>
  </w:style>
  <w:style w:type="paragraph" w:styleId="Zpat">
    <w:name w:val="footer"/>
    <w:basedOn w:val="Normln"/>
    <w:link w:val="ZpatChar"/>
    <w:uiPriority w:val="99"/>
    <w:unhideWhenUsed/>
    <w:rsid w:val="00727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756B"/>
  </w:style>
  <w:style w:type="paragraph" w:styleId="Normlnweb">
    <w:name w:val="Normal (Web)"/>
    <w:basedOn w:val="Normln"/>
    <w:uiPriority w:val="99"/>
    <w:semiHidden/>
    <w:unhideWhenUsed/>
    <w:rsid w:val="00262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65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1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2017-06-20T09:04:00Z</dcterms:created>
  <dcterms:modified xsi:type="dcterms:W3CDTF">2017-06-20T09:11:00Z</dcterms:modified>
</cp:coreProperties>
</file>